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611B6A" w:rsidRDefault="0093329D" w:rsidP="007B3093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82" w:rsidRDefault="00083082" w:rsidP="00083082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E3038F" w:rsidRPr="00611B6A" w:rsidRDefault="00540B77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Виконавчий комітет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611B6A" w:rsidRDefault="00F424EC" w:rsidP="00E303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540B77">
        <w:rPr>
          <w:sz w:val="28"/>
          <w:szCs w:val="28"/>
        </w:rPr>
        <w:t>____</w:t>
      </w:r>
      <w:r w:rsidR="00E3038F" w:rsidRPr="00611B6A">
        <w:rPr>
          <w:sz w:val="28"/>
          <w:szCs w:val="28"/>
        </w:rPr>
        <w:t xml:space="preserve">        </w:t>
      </w:r>
      <w:r w:rsidR="00BF56EC">
        <w:rPr>
          <w:sz w:val="28"/>
          <w:szCs w:val="28"/>
        </w:rPr>
        <w:t xml:space="preserve">    </w:t>
      </w:r>
      <w:r w:rsidR="00540B77">
        <w:rPr>
          <w:sz w:val="28"/>
          <w:szCs w:val="28"/>
        </w:rPr>
        <w:t xml:space="preserve"> </w:t>
      </w:r>
      <w:r w:rsidR="00E3038F" w:rsidRPr="00611B6A">
        <w:rPr>
          <w:sz w:val="28"/>
          <w:szCs w:val="28"/>
        </w:rPr>
        <w:t xml:space="preserve">        м. Коломия         </w:t>
      </w:r>
      <w:r w:rsidR="002B7396">
        <w:rPr>
          <w:sz w:val="28"/>
          <w:szCs w:val="28"/>
        </w:rPr>
        <w:t xml:space="preserve">                   </w:t>
      </w:r>
      <w:r w:rsidR="00540B77">
        <w:rPr>
          <w:sz w:val="28"/>
          <w:szCs w:val="28"/>
        </w:rPr>
        <w:t xml:space="preserve">   </w:t>
      </w:r>
      <w:r w:rsidR="002B7396">
        <w:rPr>
          <w:sz w:val="28"/>
          <w:szCs w:val="28"/>
        </w:rPr>
        <w:t xml:space="preserve">        № </w:t>
      </w:r>
      <w:r w:rsidR="00556E7B" w:rsidRPr="00611B6A">
        <w:rPr>
          <w:sz w:val="28"/>
          <w:szCs w:val="28"/>
        </w:rPr>
        <w:t>__</w:t>
      </w:r>
      <w:r w:rsidR="00540B77">
        <w:rPr>
          <w:sz w:val="28"/>
          <w:szCs w:val="28"/>
        </w:rPr>
        <w:t>_</w:t>
      </w:r>
      <w:r w:rsidR="00E3038F" w:rsidRPr="00611B6A">
        <w:rPr>
          <w:sz w:val="28"/>
          <w:szCs w:val="28"/>
        </w:rPr>
        <w:t>_</w:t>
      </w:r>
      <w:r w:rsidR="00540B77">
        <w:rPr>
          <w:sz w:val="28"/>
          <w:szCs w:val="28"/>
        </w:rPr>
        <w:t>__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611B6A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4F79" w:rsidRPr="00611B6A" w:rsidTr="00540B77">
        <w:tc>
          <w:tcPr>
            <w:tcW w:w="4361" w:type="dxa"/>
          </w:tcPr>
          <w:p w:rsidR="007E4F79" w:rsidRPr="00611B6A" w:rsidRDefault="007E4F79" w:rsidP="00AB6BB3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</w:t>
            </w:r>
            <w:r w:rsidR="00E12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виробництво 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та постачання </w:t>
            </w:r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теплов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ої енергії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71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ТОВ </w:t>
            </w:r>
            <w:r w:rsidR="009C1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«Європейська енергетична компанія Прикарпаття»</w:t>
            </w:r>
          </w:p>
        </w:tc>
      </w:tr>
    </w:tbl>
    <w:p w:rsidR="00E3038F" w:rsidRPr="00611B6A" w:rsidRDefault="00E3038F" w:rsidP="00540B77">
      <w:pPr>
        <w:pStyle w:val="a3"/>
        <w:jc w:val="both"/>
        <w:rPr>
          <w:sz w:val="28"/>
          <w:szCs w:val="28"/>
        </w:rPr>
      </w:pPr>
    </w:p>
    <w:p w:rsidR="00DD5421" w:rsidRPr="0035581F" w:rsidRDefault="00E3038F" w:rsidP="00DD5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>
        <w:rPr>
          <w:rFonts w:ascii="Times New Roman" w:hAnsi="Times New Roman"/>
          <w:sz w:val="28"/>
          <w:szCs w:val="28"/>
          <w:lang w:val="uk-UA"/>
        </w:rPr>
        <w:t>документи</w:t>
      </w:r>
      <w:r w:rsidRPr="00611B6A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9C1A87">
        <w:rPr>
          <w:rFonts w:ascii="Times New Roman" w:hAnsi="Times New Roman"/>
          <w:sz w:val="28"/>
          <w:szCs w:val="28"/>
          <w:lang w:val="uk-UA"/>
        </w:rPr>
        <w:t>«Європейська енергетична компанія Прикарпаття»</w:t>
      </w:r>
      <w:r w:rsidR="00540B77">
        <w:rPr>
          <w:rFonts w:ascii="Times New Roman" w:hAnsi="Times New Roman"/>
          <w:sz w:val="28"/>
          <w:szCs w:val="28"/>
          <w:lang w:val="uk-UA"/>
        </w:rPr>
        <w:t xml:space="preserve"> щодо встановлення тарифу на виробництво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та постачання </w:t>
      </w:r>
      <w:r w:rsidR="00540B77">
        <w:rPr>
          <w:rFonts w:ascii="Times New Roman" w:hAnsi="Times New Roman"/>
          <w:sz w:val="28"/>
          <w:szCs w:val="28"/>
          <w:lang w:val="uk-UA"/>
        </w:rPr>
        <w:t>теплової енергії</w:t>
      </w:r>
      <w:r w:rsidR="007E4F79" w:rsidRPr="00611B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теплопостачання»</w:t>
      </w:r>
      <w:r w:rsidR="00D84957" w:rsidRPr="00D849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2650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882650">
        <w:t xml:space="preserve"> 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затверджено наказом Міністерства регіонального розвитку, будівництва та житлово-комунального господарства України від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12</w:t>
      </w:r>
      <w:r w:rsidR="00882650">
        <w:rPr>
          <w:rFonts w:ascii="Times New Roman" w:hAnsi="Times New Roman"/>
          <w:sz w:val="28"/>
          <w:szCs w:val="28"/>
          <w:lang w:val="uk-UA"/>
        </w:rPr>
        <w:t>.09.2018 року №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239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розрахованого та опублікованого Державним </w:t>
      </w:r>
      <w:proofErr w:type="spellStart"/>
      <w:r w:rsidR="007212DB" w:rsidRPr="007212DB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 від 24.09.2021р., керуючись Законом України «Про місцеве самоврядування в Україні», виконавчий комітет міської ради</w:t>
      </w:r>
    </w:p>
    <w:p w:rsidR="00F612BC" w:rsidRPr="00DD5421" w:rsidRDefault="00F612BC" w:rsidP="00DD5421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E3038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вирішив:</w:t>
      </w:r>
    </w:p>
    <w:p w:rsidR="00882650" w:rsidRPr="00611B6A" w:rsidRDefault="00882650" w:rsidP="00540B77">
      <w:pPr>
        <w:pStyle w:val="a3"/>
        <w:rPr>
          <w:b/>
          <w:sz w:val="28"/>
          <w:szCs w:val="28"/>
        </w:rPr>
      </w:pPr>
    </w:p>
    <w:p w:rsidR="00E3038F" w:rsidRPr="00B0176C" w:rsidRDefault="00E3038F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>1.</w:t>
      </w:r>
      <w:r w:rsidRPr="00611B6A">
        <w:rPr>
          <w:rFonts w:ascii="Times New Roman" w:hAnsi="Times New Roman"/>
          <w:sz w:val="28"/>
          <w:szCs w:val="28"/>
          <w:lang w:val="uk-UA"/>
        </w:rPr>
        <w:tab/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</w:t>
      </w:r>
      <w:r w:rsidR="00995C6F" w:rsidRPr="00B0176C">
        <w:rPr>
          <w:rFonts w:ascii="Times New Roman" w:hAnsi="Times New Roman"/>
          <w:sz w:val="28"/>
          <w:szCs w:val="28"/>
          <w:lang w:val="uk-UA"/>
        </w:rPr>
        <w:t xml:space="preserve">теплопостачання установ і закладів </w:t>
      </w:r>
      <w:r w:rsidR="00995C6F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F10EE6" w:rsidRPr="0059024B">
        <w:rPr>
          <w:rFonts w:ascii="Times New Roman" w:hAnsi="Times New Roman"/>
          <w:sz w:val="28"/>
          <w:szCs w:val="28"/>
          <w:lang w:val="uk-UA"/>
        </w:rPr>
        <w:t>,</w:t>
      </w:r>
      <w:r w:rsidR="00767EB9" w:rsidRPr="00B0176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0176C">
        <w:rPr>
          <w:rFonts w:ascii="Times New Roman" w:hAnsi="Times New Roman"/>
          <w:sz w:val="28"/>
          <w:szCs w:val="28"/>
          <w:lang w:val="uk-UA"/>
        </w:rPr>
        <w:t>становити товариств</w:t>
      </w:r>
      <w:r w:rsidR="00AA623C" w:rsidRPr="00B0176C">
        <w:rPr>
          <w:rFonts w:ascii="Times New Roman" w:hAnsi="Times New Roman"/>
          <w:sz w:val="28"/>
          <w:szCs w:val="28"/>
          <w:lang w:val="uk-UA"/>
        </w:rPr>
        <w:t>у з обмеженою відповідальністю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>«Європейська енергетична компанія Прикарпаття»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тариф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теплов</w:t>
      </w:r>
      <w:r w:rsidR="00B35E07">
        <w:rPr>
          <w:rFonts w:ascii="Times New Roman" w:hAnsi="Times New Roman"/>
          <w:sz w:val="28"/>
          <w:szCs w:val="28"/>
          <w:lang w:val="uk-UA"/>
        </w:rPr>
        <w:t>ої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енергі</w:t>
      </w:r>
      <w:r w:rsidR="00B35E07">
        <w:rPr>
          <w:rFonts w:ascii="Times New Roman" w:hAnsi="Times New Roman"/>
          <w:sz w:val="28"/>
          <w:szCs w:val="28"/>
          <w:lang w:val="uk-UA"/>
        </w:rPr>
        <w:t>ї</w:t>
      </w:r>
      <w:r w:rsidRPr="00B0176C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облен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3DE">
        <w:rPr>
          <w:rFonts w:ascii="Times New Roman" w:hAnsi="Times New Roman"/>
          <w:sz w:val="28"/>
          <w:szCs w:val="28"/>
          <w:lang w:val="uk-UA"/>
        </w:rPr>
        <w:t>1</w:t>
      </w:r>
      <w:r w:rsidR="00E76019">
        <w:rPr>
          <w:rFonts w:ascii="Times New Roman" w:hAnsi="Times New Roman"/>
          <w:sz w:val="28"/>
          <w:szCs w:val="28"/>
          <w:lang w:val="uk-UA"/>
        </w:rPr>
        <w:t> </w:t>
      </w:r>
      <w:r w:rsidR="003B43DE">
        <w:rPr>
          <w:rFonts w:ascii="Times New Roman" w:hAnsi="Times New Roman"/>
          <w:sz w:val="28"/>
          <w:szCs w:val="28"/>
          <w:lang w:val="uk-UA"/>
        </w:rPr>
        <w:t>910,74</w:t>
      </w:r>
      <w:r w:rsidR="00721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B0176C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B43DE">
        <w:rPr>
          <w:rFonts w:ascii="Times New Roman" w:hAnsi="Times New Roman"/>
          <w:sz w:val="28"/>
          <w:szCs w:val="28"/>
          <w:lang w:val="uk-UA"/>
        </w:rPr>
        <w:t>бе</w:t>
      </w:r>
      <w:r w:rsidR="00395628" w:rsidRPr="00B0176C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)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B0176C" w:rsidRDefault="00A633F6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A30D28" w:rsidRPr="00B017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>«Європейська енергетична компанія Прикарпаття»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 xml:space="preserve">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E129DB" w:rsidRPr="00B0176C" w:rsidRDefault="006E6826" w:rsidP="003B43D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D74FF">
        <w:rPr>
          <w:rFonts w:ascii="Times New Roman" w:hAnsi="Times New Roman"/>
          <w:sz w:val="28"/>
          <w:szCs w:val="28"/>
          <w:lang w:val="uk-UA"/>
        </w:rPr>
        <w:t>Дане р</w:t>
      </w:r>
      <w:r w:rsidR="00966E47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</w:t>
      </w:r>
      <w:r w:rsidR="00966E47" w:rsidRPr="00966E47">
        <w:rPr>
          <w:rFonts w:ascii="Times New Roman" w:hAnsi="Times New Roman"/>
          <w:sz w:val="28"/>
          <w:szCs w:val="28"/>
          <w:lang w:val="uk-UA"/>
        </w:rPr>
        <w:t>`</w:t>
      </w:r>
      <w:r w:rsidR="00966E47">
        <w:rPr>
          <w:rFonts w:ascii="Times New Roman" w:hAnsi="Times New Roman"/>
          <w:sz w:val="28"/>
          <w:szCs w:val="28"/>
          <w:lang w:val="uk-UA"/>
        </w:rPr>
        <w:t>яти робочих днів з дня його прийняття.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12DB" w:rsidRPr="0035581F" w:rsidRDefault="003B43DE" w:rsidP="00721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3038F" w:rsidRPr="00B0176C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B0176C">
        <w:rPr>
          <w:rFonts w:ascii="Times New Roman" w:hAnsi="Times New Roman"/>
          <w:sz w:val="28"/>
          <w:szCs w:val="28"/>
          <w:lang w:val="uk-UA"/>
        </w:rPr>
        <w:tab/>
      </w:r>
      <w:r w:rsidR="007212DB" w:rsidRPr="0035581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7212DB">
        <w:rPr>
          <w:rFonts w:ascii="Times New Roman" w:hAnsi="Times New Roman"/>
          <w:sz w:val="28"/>
          <w:szCs w:val="28"/>
          <w:lang w:val="uk-UA"/>
        </w:rPr>
        <w:t>Володимира ГРИГОРУКА</w:t>
      </w:r>
      <w:r w:rsidR="007212DB" w:rsidRPr="0035581F">
        <w:rPr>
          <w:rFonts w:ascii="Times New Roman" w:hAnsi="Times New Roman"/>
          <w:sz w:val="28"/>
          <w:szCs w:val="28"/>
          <w:lang w:val="uk-UA"/>
        </w:rPr>
        <w:t>.</w:t>
      </w: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>
        <w:rPr>
          <w:b/>
          <w:sz w:val="28"/>
          <w:szCs w:val="28"/>
        </w:rPr>
        <w:t xml:space="preserve">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  <w:bookmarkStart w:id="0" w:name="_GoBack"/>
      <w:bookmarkEnd w:id="0"/>
    </w:p>
    <w:sectPr w:rsidR="007212DB" w:rsidRPr="0035581F" w:rsidSect="00C20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DE" w:rsidRDefault="003B43DE" w:rsidP="00966E47">
      <w:pPr>
        <w:spacing w:after="0" w:line="240" w:lineRule="auto"/>
      </w:pPr>
      <w:r>
        <w:separator/>
      </w:r>
    </w:p>
  </w:endnote>
  <w:endnote w:type="continuationSeparator" w:id="0">
    <w:p w:rsidR="003B43DE" w:rsidRDefault="003B43DE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DE" w:rsidRDefault="003B43DE" w:rsidP="00966E47">
      <w:pPr>
        <w:spacing w:after="0" w:line="240" w:lineRule="auto"/>
      </w:pPr>
      <w:r>
        <w:separator/>
      </w:r>
    </w:p>
  </w:footnote>
  <w:footnote w:type="continuationSeparator" w:id="0">
    <w:p w:rsidR="003B43DE" w:rsidRDefault="003B43DE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93606960"/>
      <w:docPartObj>
        <w:docPartGallery w:val="Page Numbers (Top of Page)"/>
        <w:docPartUnique/>
      </w:docPartObj>
    </w:sdtPr>
    <w:sdtEndPr/>
    <w:sdtContent>
      <w:p w:rsidR="003B43DE" w:rsidRPr="00714760" w:rsidRDefault="003B43DE">
        <w:pPr>
          <w:pStyle w:val="a8"/>
          <w:jc w:val="center"/>
          <w:rPr>
            <w:color w:val="FFFFFF" w:themeColor="background1"/>
          </w:rPr>
        </w:pPr>
        <w:r w:rsidRPr="00714760">
          <w:rPr>
            <w:color w:val="FFFFFF" w:themeColor="background1"/>
          </w:rPr>
          <w:fldChar w:fldCharType="begin"/>
        </w:r>
        <w:r w:rsidRPr="00714760">
          <w:rPr>
            <w:color w:val="FFFFFF" w:themeColor="background1"/>
          </w:rPr>
          <w:instrText>PAGE   \* MERGEFORMAT</w:instrText>
        </w:r>
        <w:r w:rsidRPr="00714760">
          <w:rPr>
            <w:color w:val="FFFFFF" w:themeColor="background1"/>
          </w:rPr>
          <w:fldChar w:fldCharType="separate"/>
        </w:r>
        <w:r w:rsidR="00541185">
          <w:rPr>
            <w:noProof/>
            <w:color w:val="FFFFFF" w:themeColor="background1"/>
          </w:rPr>
          <w:t>3</w:t>
        </w:r>
        <w:r w:rsidRPr="00714760">
          <w:rPr>
            <w:color w:val="FFFFFF" w:themeColor="background1"/>
          </w:rPr>
          <w:fldChar w:fldCharType="end"/>
        </w:r>
      </w:p>
    </w:sdtContent>
  </w:sdt>
  <w:p w:rsidR="003B43DE" w:rsidRDefault="003B43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DE" w:rsidRDefault="003B43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650F7"/>
    <w:rsid w:val="00083082"/>
    <w:rsid w:val="000C30CD"/>
    <w:rsid w:val="000E4C99"/>
    <w:rsid w:val="000E5B97"/>
    <w:rsid w:val="001055F7"/>
    <w:rsid w:val="001733DD"/>
    <w:rsid w:val="001C66ED"/>
    <w:rsid w:val="001D58D5"/>
    <w:rsid w:val="00200964"/>
    <w:rsid w:val="00212AE3"/>
    <w:rsid w:val="0024265E"/>
    <w:rsid w:val="00257B20"/>
    <w:rsid w:val="00260FB1"/>
    <w:rsid w:val="00294F6F"/>
    <w:rsid w:val="002B3C10"/>
    <w:rsid w:val="002B7396"/>
    <w:rsid w:val="002C500C"/>
    <w:rsid w:val="00334E92"/>
    <w:rsid w:val="00362F41"/>
    <w:rsid w:val="00395628"/>
    <w:rsid w:val="00397FA9"/>
    <w:rsid w:val="003B1F01"/>
    <w:rsid w:val="003B43DE"/>
    <w:rsid w:val="003D3110"/>
    <w:rsid w:val="0043612B"/>
    <w:rsid w:val="00486354"/>
    <w:rsid w:val="004D4F3A"/>
    <w:rsid w:val="004D74FF"/>
    <w:rsid w:val="00540B77"/>
    <w:rsid w:val="00541185"/>
    <w:rsid w:val="00556E7B"/>
    <w:rsid w:val="00567434"/>
    <w:rsid w:val="0059024B"/>
    <w:rsid w:val="005C10DC"/>
    <w:rsid w:val="00611B6A"/>
    <w:rsid w:val="006563C5"/>
    <w:rsid w:val="00660187"/>
    <w:rsid w:val="006759EF"/>
    <w:rsid w:val="006B7F26"/>
    <w:rsid w:val="006C753A"/>
    <w:rsid w:val="006E6826"/>
    <w:rsid w:val="00706C87"/>
    <w:rsid w:val="00714760"/>
    <w:rsid w:val="007212DB"/>
    <w:rsid w:val="00767EB9"/>
    <w:rsid w:val="007B3093"/>
    <w:rsid w:val="007E4F79"/>
    <w:rsid w:val="008206B4"/>
    <w:rsid w:val="00871FFA"/>
    <w:rsid w:val="00882650"/>
    <w:rsid w:val="0093329D"/>
    <w:rsid w:val="00966E47"/>
    <w:rsid w:val="0097415D"/>
    <w:rsid w:val="00995C6F"/>
    <w:rsid w:val="009C1A87"/>
    <w:rsid w:val="00A043CB"/>
    <w:rsid w:val="00A30D28"/>
    <w:rsid w:val="00A633F6"/>
    <w:rsid w:val="00A63C27"/>
    <w:rsid w:val="00AA00F9"/>
    <w:rsid w:val="00AA623C"/>
    <w:rsid w:val="00AB0249"/>
    <w:rsid w:val="00AB6BB3"/>
    <w:rsid w:val="00AB6BEF"/>
    <w:rsid w:val="00B0176C"/>
    <w:rsid w:val="00B35E07"/>
    <w:rsid w:val="00B63C79"/>
    <w:rsid w:val="00B71EC3"/>
    <w:rsid w:val="00BC4DA3"/>
    <w:rsid w:val="00BC506D"/>
    <w:rsid w:val="00BE172D"/>
    <w:rsid w:val="00BF56EC"/>
    <w:rsid w:val="00C03821"/>
    <w:rsid w:val="00C14E52"/>
    <w:rsid w:val="00C20D9A"/>
    <w:rsid w:val="00C64349"/>
    <w:rsid w:val="00CB119E"/>
    <w:rsid w:val="00CB2B4B"/>
    <w:rsid w:val="00CB355C"/>
    <w:rsid w:val="00D11EE0"/>
    <w:rsid w:val="00D455F7"/>
    <w:rsid w:val="00D50760"/>
    <w:rsid w:val="00D84957"/>
    <w:rsid w:val="00DD5421"/>
    <w:rsid w:val="00E129DB"/>
    <w:rsid w:val="00E3038F"/>
    <w:rsid w:val="00E44266"/>
    <w:rsid w:val="00E47C24"/>
    <w:rsid w:val="00E61889"/>
    <w:rsid w:val="00E65EEA"/>
    <w:rsid w:val="00E76019"/>
    <w:rsid w:val="00F10EE6"/>
    <w:rsid w:val="00F262C0"/>
    <w:rsid w:val="00F40681"/>
    <w:rsid w:val="00F424EC"/>
    <w:rsid w:val="00F51E16"/>
    <w:rsid w:val="00F612BC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107B"/>
  <w15:docId w15:val="{B2E8967A-BF2D-443E-9BAB-5D0A3F8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29FF-D127-42AA-9B88-2583F5F6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3</cp:revision>
  <cp:lastPrinted>2021-11-16T06:55:00Z</cp:lastPrinted>
  <dcterms:created xsi:type="dcterms:W3CDTF">2021-11-16T06:55:00Z</dcterms:created>
  <dcterms:modified xsi:type="dcterms:W3CDTF">2021-11-18T07:25:00Z</dcterms:modified>
</cp:coreProperties>
</file>